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52" w:rsidRPr="008415A2" w:rsidRDefault="001A1C52" w:rsidP="001A1C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15A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8415A2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841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5A2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841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5A2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1A1C52" w:rsidRPr="008415A2" w:rsidRDefault="001A1C52" w:rsidP="001A1C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15A2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1A1C52" w:rsidRPr="008415A2" w:rsidRDefault="001A1C52" w:rsidP="001A1C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15A2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1A1C52" w:rsidRPr="008415A2" w:rsidRDefault="001A1C52" w:rsidP="001A1C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15A2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8415A2" w:rsidRPr="008415A2" w:rsidRDefault="008415A2" w:rsidP="008415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15A2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8415A2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415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8415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 xml:space="preserve">I </w:t>
      </w:r>
      <w:r w:rsidRPr="008415A2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8415A2">
        <w:rPr>
          <w:rFonts w:ascii="Times New Roman" w:hAnsi="Times New Roman" w:cs="Times New Roman"/>
          <w:b/>
          <w:sz w:val="28"/>
          <w:szCs w:val="28"/>
        </w:rPr>
        <w:t>Номер</w:t>
      </w: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8415A2">
        <w:rPr>
          <w:rFonts w:ascii="Times New Roman" w:hAnsi="Times New Roman" w:cs="Times New Roman"/>
          <w:b/>
          <w:sz w:val="28"/>
          <w:szCs w:val="28"/>
        </w:rPr>
        <w:t>урока</w:t>
      </w: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841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5A2">
        <w:rPr>
          <w:rFonts w:ascii="Times New Roman" w:hAnsi="Times New Roman" w:cs="Times New Roman"/>
          <w:sz w:val="28"/>
          <w:szCs w:val="28"/>
          <w:lang w:val="fr-FR"/>
        </w:rPr>
        <w:t>__</w:t>
      </w:r>
      <w:r w:rsidRPr="008415A2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8415A2"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8415A2">
        <w:rPr>
          <w:rFonts w:ascii="Times New Roman" w:hAnsi="Times New Roman" w:cs="Times New Roman"/>
          <w:b/>
          <w:sz w:val="28"/>
          <w:szCs w:val="28"/>
        </w:rPr>
        <w:t>Тема</w:t>
      </w: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8415A2">
        <w:rPr>
          <w:rFonts w:ascii="Times New Roman" w:hAnsi="Times New Roman" w:cs="Times New Roman"/>
          <w:b/>
          <w:sz w:val="28"/>
          <w:szCs w:val="28"/>
        </w:rPr>
        <w:t>урока</w:t>
      </w:r>
      <w:r w:rsidRPr="008415A2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8415A2">
        <w:rPr>
          <w:rFonts w:ascii="Times New Roman" w:hAnsi="Times New Roman" w:cs="Times New Roman"/>
          <w:sz w:val="28"/>
          <w:szCs w:val="28"/>
          <w:lang w:val="fr-FR"/>
        </w:rPr>
        <w:t xml:space="preserve"> Les jours de la semaine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15A2">
        <w:rPr>
          <w:rFonts w:ascii="Times New Roman" w:hAnsi="Times New Roman" w:cs="Times New Roman"/>
          <w:b/>
          <w:sz w:val="28"/>
          <w:szCs w:val="28"/>
        </w:rPr>
        <w:t>Цель:</w:t>
      </w:r>
      <w:r w:rsidRPr="008415A2">
        <w:rPr>
          <w:rFonts w:ascii="Times New Roman" w:hAnsi="Times New Roman" w:cs="Times New Roman"/>
          <w:sz w:val="28"/>
          <w:szCs w:val="28"/>
        </w:rPr>
        <w:t xml:space="preserve"> на этом уроке ты познакомишься с днями неделями во французском языке, научишься употреблять их в речи.</w:t>
      </w: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415A2" w:rsidRPr="008415A2" w:rsidRDefault="008415A2" w:rsidP="008415A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2746"/>
        <w:gridCol w:w="6294"/>
      </w:tblGrid>
      <w:tr w:rsidR="008415A2" w:rsidRPr="008415A2" w:rsidTr="00DA629A">
        <w:tc>
          <w:tcPr>
            <w:tcW w:w="537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8415A2" w:rsidRPr="008415A2" w:rsidTr="00DA629A">
        <w:tc>
          <w:tcPr>
            <w:tcW w:w="537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и перепиши новые слова в тетрадь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Чтобы быстрее запомнить дни недели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Повторяйте дни недели несколько раз в день. Если нужно, напишите их </w:t>
            </w:r>
            <w:proofErr w:type="gramStart"/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разноцветных клейких </w:t>
            </w:r>
            <w:proofErr w:type="spellStart"/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стикерах</w:t>
            </w:r>
            <w:proofErr w:type="spellEnd"/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, и расклейте по комнате. Таким образом, они постоянно будут у вас перед глазами.</w:t>
            </w:r>
          </w:p>
        </w:tc>
        <w:tc>
          <w:tcPr>
            <w:tcW w:w="6353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Дни</w:t>
            </w:r>
            <w:r w:rsidRPr="008415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8415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  <w:r w:rsidRPr="008415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- Les Jours de la semaine</w:t>
            </w:r>
          </w:p>
          <w:tbl>
            <w:tblPr>
              <w:tblW w:w="0" w:type="auto"/>
              <w:tblBorders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tblBorders>
              <w:shd w:val="clear" w:color="auto" w:fill="F9F9F9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95"/>
              <w:gridCol w:w="1993"/>
              <w:gridCol w:w="1310"/>
            </w:tblGrid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EEEE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День недели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EEEE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Произношение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EEEE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Перевод</w:t>
                  </w:r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Понедельник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лёнди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Lundi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Вторник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марди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Mardi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мэкрёди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Mercredi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Четверг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жёди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Jeudi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Пятница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ванрёди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Vendredi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Суббота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самди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Samedi</w:t>
                  </w:r>
                  <w:proofErr w:type="spellEnd"/>
                </w:p>
              </w:tc>
            </w:tr>
            <w:tr w:rsidR="008415A2" w:rsidRPr="008415A2" w:rsidTr="00DA629A"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Воскресенье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[</w:t>
                  </w: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диманш</w:t>
                  </w:r>
                  <w:proofErr w:type="spellEnd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tcBorders>
                  <w:shd w:val="clear" w:color="auto" w:fill="F9F9F9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:rsidR="008415A2" w:rsidRPr="008415A2" w:rsidRDefault="008415A2" w:rsidP="00DA629A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8415A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Dimanche</w:t>
                  </w:r>
                  <w:proofErr w:type="spellEnd"/>
                </w:p>
              </w:tc>
            </w:tr>
          </w:tbl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</w:tr>
      <w:tr w:rsidR="008415A2" w:rsidRPr="008415A2" w:rsidTr="00DA629A">
        <w:tc>
          <w:tcPr>
            <w:tcW w:w="537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 и повторяй за спикером</w:t>
            </w:r>
          </w:p>
        </w:tc>
        <w:tc>
          <w:tcPr>
            <w:tcW w:w="6353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15A2" w:rsidRPr="008415A2" w:rsidRDefault="008415A2" w:rsidP="00DA629A">
            <w:pPr>
              <w:pStyle w:val="a3"/>
              <w:rPr>
                <w:rStyle w:val="a5"/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" w:history="1">
              <w:r w:rsidRPr="008415A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https://www.youtube.com/watch?v=5ZJ2lENBU10</w:t>
              </w:r>
            </w:hyperlink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415A2" w:rsidRPr="008415A2" w:rsidTr="00DA629A">
        <w:trPr>
          <w:trHeight w:val="516"/>
        </w:trPr>
        <w:tc>
          <w:tcPr>
            <w:tcW w:w="537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Скажи какой сегодня день и какая погода?</w:t>
            </w:r>
          </w:p>
        </w:tc>
        <w:tc>
          <w:tcPr>
            <w:tcW w:w="6353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Пример: </w:t>
            </w:r>
            <w:r w:rsidRPr="008415A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Aujourd’hui c’est lundi. Il fait beau. 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sz w:val="28"/>
                <w:szCs w:val="28"/>
              </w:rPr>
              <w:t>Сегодня</w:t>
            </w:r>
            <w:r w:rsidRPr="008415A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8415A2">
              <w:rPr>
                <w:rFonts w:ascii="Times New Roman" w:hAnsi="Times New Roman" w:cs="Times New Roman"/>
                <w:sz w:val="28"/>
                <w:szCs w:val="28"/>
              </w:rPr>
              <w:t>понедельник. Погода хорошая.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bookmarkStart w:id="0" w:name="_GoBack"/>
            <w:bookmarkEnd w:id="0"/>
          </w:p>
        </w:tc>
      </w:tr>
      <w:tr w:rsidR="008415A2" w:rsidRPr="008415A2" w:rsidTr="00DA629A">
        <w:trPr>
          <w:trHeight w:val="2340"/>
        </w:trPr>
        <w:tc>
          <w:tcPr>
            <w:tcW w:w="537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8415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841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15A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8415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415A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8415A2" w:rsidRPr="008415A2" w:rsidRDefault="008415A2" w:rsidP="00DA62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15A2" w:rsidRPr="008415A2" w:rsidRDefault="008415A2" w:rsidP="008415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8415A2" w:rsidRDefault="008415A2" w:rsidP="001A1C5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841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52"/>
    <w:rsid w:val="001A1C52"/>
    <w:rsid w:val="008415A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52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5A2"/>
    <w:pPr>
      <w:spacing w:after="0" w:line="240" w:lineRule="auto"/>
    </w:pPr>
  </w:style>
  <w:style w:type="table" w:styleId="a4">
    <w:name w:val="Table Grid"/>
    <w:basedOn w:val="a1"/>
    <w:uiPriority w:val="39"/>
    <w:rsid w:val="00841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1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52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5A2"/>
    <w:pPr>
      <w:spacing w:after="0" w:line="240" w:lineRule="auto"/>
    </w:pPr>
  </w:style>
  <w:style w:type="table" w:styleId="a4">
    <w:name w:val="Table Grid"/>
    <w:basedOn w:val="a1"/>
    <w:uiPriority w:val="39"/>
    <w:rsid w:val="00841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1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ZJ2lENBU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2020-08-17T03:15:00Z</dcterms:created>
  <dcterms:modified xsi:type="dcterms:W3CDTF">2020-08-17T03:19:00Z</dcterms:modified>
</cp:coreProperties>
</file>